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</w:t>
      </w:r>
    </w:p>
    <w:p w:rsidR="00A13798" w:rsidRPr="00C06537" w:rsidRDefault="00A13798" w:rsidP="006B6275">
      <w:pPr>
        <w:spacing w:after="0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C06537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:rsidR="00A13798" w:rsidRDefault="006B6275" w:rsidP="006B6275">
      <w:pPr>
        <w:spacing w:after="0" w:line="240" w:lineRule="auto"/>
        <w:ind w:firstLine="72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ru-RU"/>
        </w:rPr>
        <w:t xml:space="preserve">                                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հրավերի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պարզաբանման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մասին</w:t>
      </w:r>
      <w:proofErr w:type="spellEnd"/>
    </w:p>
    <w:p w:rsidR="006B6275" w:rsidRPr="008D0DAD" w:rsidRDefault="006B6275" w:rsidP="006B6275">
      <w:pPr>
        <w:spacing w:after="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</w:p>
    <w:p w:rsidR="00A13798" w:rsidRPr="008D0DAD" w:rsidRDefault="00A13798" w:rsidP="008D0DAD">
      <w:pPr>
        <w:spacing w:after="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  <w:r w:rsidRPr="008D0DAD">
        <w:rPr>
          <w:rFonts w:ascii="GHEA Grapalat" w:hAnsi="GHEA Grapalat"/>
          <w:sz w:val="24"/>
          <w:szCs w:val="24"/>
        </w:rPr>
        <w:t>Հայտարարության սույն տեքստը հաստատված է գնահատող հանձնաժողովի</w:t>
      </w:r>
    </w:p>
    <w:p w:rsidR="00A13798" w:rsidRPr="008D0DAD" w:rsidRDefault="00A13798" w:rsidP="008D0DAD">
      <w:pPr>
        <w:spacing w:after="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  <w:r w:rsidRPr="008D0DAD">
        <w:rPr>
          <w:rFonts w:ascii="GHEA Grapalat" w:hAnsi="GHEA Grapalat"/>
          <w:sz w:val="24"/>
          <w:szCs w:val="24"/>
        </w:rPr>
        <w:t>20</w:t>
      </w:r>
      <w:r w:rsidR="00475011" w:rsidRPr="008D0DAD">
        <w:rPr>
          <w:rFonts w:ascii="GHEA Grapalat" w:hAnsi="GHEA Grapalat"/>
          <w:sz w:val="24"/>
          <w:szCs w:val="24"/>
        </w:rPr>
        <w:t>2</w:t>
      </w:r>
      <w:r w:rsidR="002C7627" w:rsidRPr="008D0DAD">
        <w:rPr>
          <w:rFonts w:ascii="GHEA Grapalat" w:hAnsi="GHEA Grapalat"/>
          <w:sz w:val="24"/>
          <w:szCs w:val="24"/>
        </w:rPr>
        <w:t>3</w:t>
      </w:r>
      <w:r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D0DAD">
        <w:rPr>
          <w:rFonts w:ascii="GHEA Grapalat" w:hAnsi="GHEA Grapalat"/>
          <w:sz w:val="24"/>
          <w:szCs w:val="24"/>
        </w:rPr>
        <w:t>թվականի</w:t>
      </w:r>
      <w:proofErr w:type="spellEnd"/>
      <w:r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408A" w:rsidRPr="008D0DAD">
        <w:rPr>
          <w:rFonts w:ascii="GHEA Grapalat" w:hAnsi="GHEA Grapalat"/>
          <w:sz w:val="24"/>
          <w:szCs w:val="24"/>
        </w:rPr>
        <w:t>դեկտ</w:t>
      </w:r>
      <w:r w:rsidR="00812A93" w:rsidRPr="008D0DAD">
        <w:rPr>
          <w:rFonts w:ascii="GHEA Grapalat" w:hAnsi="GHEA Grapalat"/>
          <w:sz w:val="24"/>
          <w:szCs w:val="24"/>
        </w:rPr>
        <w:t>եմբերի</w:t>
      </w:r>
      <w:proofErr w:type="spellEnd"/>
      <w:r w:rsidRPr="008D0DAD">
        <w:rPr>
          <w:rFonts w:ascii="GHEA Grapalat" w:hAnsi="GHEA Grapalat"/>
          <w:sz w:val="24"/>
          <w:szCs w:val="24"/>
        </w:rPr>
        <w:t xml:space="preserve"> </w:t>
      </w:r>
      <w:r w:rsidR="00812A93" w:rsidRPr="008D0DAD">
        <w:rPr>
          <w:rFonts w:ascii="GHEA Grapalat" w:hAnsi="GHEA Grapalat"/>
          <w:sz w:val="24"/>
          <w:szCs w:val="24"/>
        </w:rPr>
        <w:t>2</w:t>
      </w:r>
      <w:r w:rsidR="0040408A" w:rsidRPr="008D0DAD">
        <w:rPr>
          <w:rFonts w:ascii="GHEA Grapalat" w:hAnsi="GHEA Grapalat"/>
          <w:sz w:val="24"/>
          <w:szCs w:val="24"/>
        </w:rPr>
        <w:t>0</w:t>
      </w:r>
      <w:r w:rsidRPr="008D0DAD">
        <w:rPr>
          <w:rFonts w:ascii="GHEA Grapalat" w:hAnsi="GHEA Grapalat"/>
          <w:sz w:val="24"/>
          <w:szCs w:val="24"/>
        </w:rPr>
        <w:t xml:space="preserve">-ի </w:t>
      </w:r>
      <w:proofErr w:type="spellStart"/>
      <w:r w:rsidRPr="008D0DAD">
        <w:rPr>
          <w:rFonts w:ascii="GHEA Grapalat" w:hAnsi="GHEA Grapalat"/>
          <w:sz w:val="24"/>
          <w:szCs w:val="24"/>
        </w:rPr>
        <w:t>թիվ</w:t>
      </w:r>
      <w:proofErr w:type="spellEnd"/>
      <w:r w:rsidRPr="008D0DAD">
        <w:rPr>
          <w:rFonts w:ascii="GHEA Grapalat" w:hAnsi="GHEA Grapalat"/>
          <w:sz w:val="24"/>
          <w:szCs w:val="24"/>
        </w:rPr>
        <w:t xml:space="preserve"> </w:t>
      </w:r>
      <w:r w:rsidR="001337CA" w:rsidRPr="008D0DAD">
        <w:rPr>
          <w:rFonts w:ascii="GHEA Grapalat" w:hAnsi="GHEA Grapalat"/>
          <w:sz w:val="24"/>
          <w:szCs w:val="24"/>
        </w:rPr>
        <w:t>1</w:t>
      </w:r>
      <w:r w:rsidR="00AB157F" w:rsidRPr="008D0DAD">
        <w:rPr>
          <w:rFonts w:ascii="GHEA Grapalat" w:hAnsi="GHEA Grapalat"/>
          <w:sz w:val="24"/>
          <w:szCs w:val="24"/>
        </w:rPr>
        <w:t>.1</w:t>
      </w:r>
      <w:r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D0DAD">
        <w:rPr>
          <w:rFonts w:ascii="GHEA Grapalat" w:hAnsi="GHEA Grapalat"/>
          <w:sz w:val="24"/>
          <w:szCs w:val="24"/>
        </w:rPr>
        <w:t>որոշմամբ</w:t>
      </w:r>
      <w:proofErr w:type="spellEnd"/>
      <w:r w:rsidRPr="008D0DAD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8D0DAD">
        <w:rPr>
          <w:rFonts w:ascii="GHEA Grapalat" w:hAnsi="GHEA Grapalat"/>
          <w:sz w:val="24"/>
          <w:szCs w:val="24"/>
        </w:rPr>
        <w:t>հրապարակվում</w:t>
      </w:r>
      <w:proofErr w:type="spellEnd"/>
      <w:r w:rsidRPr="008D0DAD">
        <w:rPr>
          <w:rFonts w:ascii="GHEA Grapalat" w:hAnsi="GHEA Grapalat"/>
          <w:sz w:val="24"/>
          <w:szCs w:val="24"/>
        </w:rPr>
        <w:t xml:space="preserve"> է</w:t>
      </w:r>
    </w:p>
    <w:p w:rsidR="00A13798" w:rsidRPr="008D0DAD" w:rsidRDefault="00A13798" w:rsidP="008D0DAD">
      <w:pPr>
        <w:spacing w:after="0" w:line="240" w:lineRule="auto"/>
        <w:ind w:firstLine="720"/>
        <w:jc w:val="center"/>
        <w:rPr>
          <w:rFonts w:ascii="GHEA Grapalat" w:hAnsi="GHEA Grapalat"/>
          <w:sz w:val="24"/>
          <w:szCs w:val="24"/>
        </w:rPr>
      </w:pPr>
      <w:r w:rsidRPr="008D0DAD">
        <w:rPr>
          <w:rFonts w:ascii="GHEA Grapalat" w:hAnsi="GHEA Grapalat"/>
          <w:sz w:val="24"/>
          <w:szCs w:val="24"/>
        </w:rPr>
        <w:t>“Գնումների մասին” ՀՀ օրենքի 29-րդ հոդվածի համաձայն</w:t>
      </w:r>
    </w:p>
    <w:p w:rsidR="00A13798" w:rsidRPr="008D0DAD" w:rsidRDefault="00A13798" w:rsidP="008D0DAD">
      <w:pPr>
        <w:spacing w:after="0" w:line="240" w:lineRule="auto"/>
        <w:ind w:firstLine="720"/>
        <w:rPr>
          <w:rFonts w:ascii="GHEA Grapalat" w:hAnsi="GHEA Grapalat"/>
          <w:sz w:val="24"/>
          <w:szCs w:val="24"/>
        </w:rPr>
      </w:pPr>
    </w:p>
    <w:p w:rsidR="00A13798" w:rsidRPr="008D0DAD" w:rsidRDefault="00A13798" w:rsidP="008D0DAD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</w:rPr>
      </w:pPr>
      <w:proofErr w:type="spellStart"/>
      <w:r w:rsidRPr="008D0DAD">
        <w:rPr>
          <w:rFonts w:ascii="GHEA Grapalat" w:hAnsi="GHEA Grapalat"/>
          <w:b/>
          <w:sz w:val="24"/>
          <w:szCs w:val="24"/>
        </w:rPr>
        <w:t>Ընթացակարգի</w:t>
      </w:r>
      <w:proofErr w:type="spellEnd"/>
      <w:r w:rsidRPr="008D0DA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8D0DAD">
        <w:rPr>
          <w:rFonts w:ascii="GHEA Grapalat" w:hAnsi="GHEA Grapalat"/>
          <w:b/>
          <w:sz w:val="24"/>
          <w:szCs w:val="24"/>
        </w:rPr>
        <w:t>ծածկագիրը</w:t>
      </w:r>
      <w:proofErr w:type="spellEnd"/>
      <w:r w:rsidRPr="008D0DAD">
        <w:rPr>
          <w:rFonts w:ascii="GHEA Grapalat" w:hAnsi="GHEA Grapalat"/>
          <w:b/>
          <w:sz w:val="24"/>
          <w:szCs w:val="24"/>
        </w:rPr>
        <w:t xml:space="preserve"> </w:t>
      </w:r>
      <w:r w:rsidR="0040408A" w:rsidRPr="008D0DAD">
        <w:rPr>
          <w:rFonts w:ascii="GHEA Grapalat" w:hAnsi="GHEA Grapalat"/>
          <w:b/>
          <w:sz w:val="24"/>
          <w:szCs w:val="24"/>
        </w:rPr>
        <w:t>ՀՀՔԿ-ՀԲՄԱՇՁԲ-23/47</w:t>
      </w:r>
    </w:p>
    <w:p w:rsidR="00A13798" w:rsidRPr="008D0DAD" w:rsidRDefault="00AB157F" w:rsidP="006B6275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8D0DAD">
        <w:rPr>
          <w:rFonts w:ascii="GHEA Grapalat" w:hAnsi="GHEA Grapalat"/>
          <w:sz w:val="24"/>
          <w:szCs w:val="24"/>
        </w:rPr>
        <w:t xml:space="preserve">ՀՀ քաղաքաշինության կոմիտեի կողմից կազմակերպված </w:t>
      </w:r>
      <w:r w:rsidR="00A40682" w:rsidRPr="008D0DAD">
        <w:rPr>
          <w:rFonts w:ascii="GHEA Grapalat" w:hAnsi="GHEA Grapalat"/>
          <w:sz w:val="24"/>
          <w:szCs w:val="24"/>
        </w:rPr>
        <w:t xml:space="preserve">ՀՀ Կոտայքի մարզի Արտավազի կրթահամալիրի կառուցման </w:t>
      </w:r>
      <w:r w:rsidRPr="008D0DAD">
        <w:rPr>
          <w:rFonts w:ascii="GHEA Grapalat" w:hAnsi="GHEA Grapalat"/>
          <w:sz w:val="24"/>
          <w:szCs w:val="24"/>
        </w:rPr>
        <w:t xml:space="preserve">աշխատանքների ձեռքբերման գնման ընթացակարգի </w:t>
      </w:r>
      <w:proofErr w:type="gramStart"/>
      <w:r w:rsidRPr="008D0DAD">
        <w:rPr>
          <w:rFonts w:ascii="GHEA Grapalat" w:hAnsi="GHEA Grapalat"/>
          <w:sz w:val="24"/>
          <w:szCs w:val="24"/>
        </w:rPr>
        <w:t xml:space="preserve">վերաբերյալ  </w:t>
      </w:r>
      <w:r w:rsidR="00A40682" w:rsidRPr="008D0DAD">
        <w:rPr>
          <w:rFonts w:ascii="GHEA Grapalat" w:hAnsi="GHEA Grapalat"/>
          <w:sz w:val="24"/>
          <w:szCs w:val="24"/>
        </w:rPr>
        <w:t>18</w:t>
      </w:r>
      <w:proofErr w:type="gramEnd"/>
      <w:r w:rsidR="00ED1848" w:rsidRPr="008D0DAD">
        <w:rPr>
          <w:rFonts w:ascii="GHEA Grapalat" w:hAnsi="GHEA Grapalat"/>
          <w:sz w:val="24"/>
          <w:szCs w:val="24"/>
        </w:rPr>
        <w:t>.</w:t>
      </w:r>
      <w:r w:rsidR="00812A93" w:rsidRPr="008D0DAD">
        <w:rPr>
          <w:rFonts w:ascii="GHEA Grapalat" w:hAnsi="GHEA Grapalat"/>
          <w:sz w:val="24"/>
          <w:szCs w:val="24"/>
        </w:rPr>
        <w:t>1</w:t>
      </w:r>
      <w:r w:rsidR="00A40682" w:rsidRPr="008D0DAD">
        <w:rPr>
          <w:rFonts w:ascii="GHEA Grapalat" w:hAnsi="GHEA Grapalat"/>
          <w:sz w:val="24"/>
          <w:szCs w:val="24"/>
        </w:rPr>
        <w:t>2</w:t>
      </w:r>
      <w:r w:rsidR="00475011" w:rsidRPr="008D0DAD">
        <w:rPr>
          <w:rFonts w:ascii="GHEA Grapalat" w:hAnsi="GHEA Grapalat"/>
          <w:sz w:val="24"/>
          <w:szCs w:val="24"/>
        </w:rPr>
        <w:t>.202</w:t>
      </w:r>
      <w:r w:rsidR="002C7627" w:rsidRPr="008D0DAD">
        <w:rPr>
          <w:rFonts w:ascii="GHEA Grapalat" w:hAnsi="GHEA Grapalat"/>
          <w:sz w:val="24"/>
          <w:szCs w:val="24"/>
        </w:rPr>
        <w:t>3</w:t>
      </w:r>
      <w:r w:rsidR="001337CA" w:rsidRPr="008D0DAD">
        <w:rPr>
          <w:rFonts w:ascii="GHEA Grapalat" w:hAnsi="GHEA Grapalat"/>
          <w:sz w:val="24"/>
          <w:szCs w:val="24"/>
        </w:rPr>
        <w:t xml:space="preserve">թ.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ստացված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հարցադրմ</w:t>
      </w:r>
      <w:r w:rsidRPr="008D0DAD">
        <w:rPr>
          <w:rFonts w:ascii="GHEA Grapalat" w:hAnsi="GHEA Grapalat"/>
          <w:sz w:val="24"/>
          <w:szCs w:val="24"/>
        </w:rPr>
        <w:t>ա</w:t>
      </w:r>
      <w:r w:rsidR="00A13798" w:rsidRPr="008D0DAD">
        <w:rPr>
          <w:rFonts w:ascii="GHEA Grapalat" w:hAnsi="GHEA Grapalat"/>
          <w:sz w:val="24"/>
          <w:szCs w:val="24"/>
        </w:rPr>
        <w:t>ն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8D0DAD">
        <w:rPr>
          <w:rFonts w:ascii="GHEA Grapalat" w:hAnsi="GHEA Grapalat"/>
          <w:sz w:val="24"/>
          <w:szCs w:val="24"/>
        </w:rPr>
        <w:t>դրա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վերաբերյալ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 xml:space="preserve"> </w:t>
      </w:r>
      <w:r w:rsidR="00812A93" w:rsidRPr="008D0DAD">
        <w:rPr>
          <w:rFonts w:ascii="GHEA Grapalat" w:hAnsi="GHEA Grapalat"/>
          <w:sz w:val="24"/>
          <w:szCs w:val="24"/>
        </w:rPr>
        <w:t>2</w:t>
      </w:r>
      <w:r w:rsidR="00A40682" w:rsidRPr="008D0DAD">
        <w:rPr>
          <w:rFonts w:ascii="GHEA Grapalat" w:hAnsi="GHEA Grapalat"/>
          <w:sz w:val="24"/>
          <w:szCs w:val="24"/>
        </w:rPr>
        <w:t>0</w:t>
      </w:r>
      <w:r w:rsidR="00D17D2C" w:rsidRPr="008D0DAD">
        <w:rPr>
          <w:rFonts w:ascii="GHEA Grapalat" w:hAnsi="GHEA Grapalat"/>
          <w:sz w:val="24"/>
          <w:szCs w:val="24"/>
        </w:rPr>
        <w:t>.</w:t>
      </w:r>
      <w:r w:rsidR="00812A93" w:rsidRPr="008D0DAD">
        <w:rPr>
          <w:rFonts w:ascii="GHEA Grapalat" w:hAnsi="GHEA Grapalat"/>
          <w:sz w:val="24"/>
          <w:szCs w:val="24"/>
        </w:rPr>
        <w:t>1</w:t>
      </w:r>
      <w:r w:rsidR="00A40682" w:rsidRPr="008D0DAD">
        <w:rPr>
          <w:rFonts w:ascii="GHEA Grapalat" w:hAnsi="GHEA Grapalat"/>
          <w:sz w:val="24"/>
          <w:szCs w:val="24"/>
        </w:rPr>
        <w:t>2</w:t>
      </w:r>
      <w:r w:rsidR="00D17D2C" w:rsidRPr="008D0DAD">
        <w:rPr>
          <w:rFonts w:ascii="GHEA Grapalat" w:hAnsi="GHEA Grapalat"/>
          <w:sz w:val="24"/>
          <w:szCs w:val="24"/>
        </w:rPr>
        <w:t>.20</w:t>
      </w:r>
      <w:r w:rsidR="009406B7" w:rsidRPr="008D0DAD">
        <w:rPr>
          <w:rFonts w:ascii="GHEA Grapalat" w:hAnsi="GHEA Grapalat"/>
          <w:sz w:val="24"/>
          <w:szCs w:val="24"/>
        </w:rPr>
        <w:t>23</w:t>
      </w:r>
      <w:r w:rsidR="00D17D2C" w:rsidRPr="008D0DAD">
        <w:rPr>
          <w:rFonts w:ascii="GHEA Grapalat" w:hAnsi="GHEA Grapalat"/>
          <w:sz w:val="24"/>
          <w:szCs w:val="24"/>
        </w:rPr>
        <w:t>թ</w:t>
      </w:r>
      <w:r w:rsidR="001337CA" w:rsidRPr="008D0DAD">
        <w:rPr>
          <w:rFonts w:ascii="GHEA Grapalat" w:hAnsi="GHEA Grapalat"/>
          <w:sz w:val="24"/>
          <w:szCs w:val="24"/>
        </w:rPr>
        <w:t>.</w:t>
      </w:r>
      <w:r w:rsidR="00A13798"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տրամադրված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3798" w:rsidRPr="008D0DAD">
        <w:rPr>
          <w:rFonts w:ascii="GHEA Grapalat" w:hAnsi="GHEA Grapalat"/>
          <w:sz w:val="24"/>
          <w:szCs w:val="24"/>
        </w:rPr>
        <w:t>պարզաբանումը</w:t>
      </w:r>
      <w:proofErr w:type="spellEnd"/>
      <w:r w:rsidR="00A13798" w:rsidRPr="008D0DAD">
        <w:rPr>
          <w:rFonts w:ascii="GHEA Grapalat" w:hAnsi="GHEA Grapalat"/>
          <w:sz w:val="24"/>
          <w:szCs w:val="24"/>
        </w:rPr>
        <w:t>`</w:t>
      </w:r>
    </w:p>
    <w:p w:rsidR="006B6275" w:rsidRDefault="005D74FA" w:rsidP="00C06537">
      <w:pPr>
        <w:spacing w:after="0"/>
        <w:ind w:left="270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     </w:t>
      </w:r>
    </w:p>
    <w:p w:rsidR="00C06537" w:rsidRPr="008D0DAD" w:rsidRDefault="005D74FA" w:rsidP="00C06537">
      <w:pPr>
        <w:spacing w:after="0"/>
        <w:ind w:left="270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lang w:val="hy-AM"/>
        </w:rPr>
        <w:t xml:space="preserve"> </w:t>
      </w:r>
      <w:r w:rsidR="00C06537" w:rsidRPr="004611A3">
        <w:rPr>
          <w:rFonts w:ascii="GHEA Grapalat" w:hAnsi="GHEA Grapalat"/>
          <w:b/>
          <w:sz w:val="24"/>
          <w:lang w:val="hy-AM"/>
        </w:rPr>
        <w:t>Հարց</w:t>
      </w:r>
      <w:r w:rsidR="00C06537">
        <w:rPr>
          <w:rFonts w:ascii="GHEA Grapalat" w:hAnsi="GHEA Grapalat"/>
          <w:b/>
          <w:sz w:val="24"/>
          <w:lang w:val="af-ZA"/>
        </w:rPr>
        <w:t xml:space="preserve"> 1</w:t>
      </w:r>
    </w:p>
    <w:p w:rsidR="00A40682" w:rsidRPr="004611A3" w:rsidRDefault="00A40682" w:rsidP="00C06537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4611A3">
        <w:rPr>
          <w:rFonts w:ascii="GHEA Grapalat" w:hAnsi="GHEA Grapalat" w:cs="Sylfaen"/>
          <w:sz w:val="24"/>
          <w:szCs w:val="24"/>
          <w:lang w:val="hy-AM"/>
        </w:rPr>
        <w:t>Ընկերությունը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չունի՝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40682" w:rsidRPr="004611A3" w:rsidRDefault="00A40682" w:rsidP="00A40682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4611A3">
        <w:rPr>
          <w:rFonts w:ascii="GHEA Grapalat" w:hAnsi="GHEA Grapalat"/>
          <w:sz w:val="24"/>
          <w:szCs w:val="24"/>
          <w:lang w:val="hy-AM"/>
        </w:rPr>
        <w:t xml:space="preserve">1.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ՀՀ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քաղաքաշինության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բնագավառում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շինարարության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լիցենզիա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ներդիրները՝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4)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էներգետիկ</w:t>
      </w:r>
      <w:r w:rsidRPr="004611A3">
        <w:rPr>
          <w:rFonts w:ascii="GHEA Grapalat" w:hAnsi="GHEA Grapalat"/>
          <w:sz w:val="24"/>
          <w:szCs w:val="24"/>
          <w:lang w:val="hy-AM"/>
        </w:rPr>
        <w:t>:</w:t>
      </w:r>
    </w:p>
    <w:p w:rsidR="00A40682" w:rsidRPr="004611A3" w:rsidRDefault="00A40682" w:rsidP="00A40682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4611A3">
        <w:rPr>
          <w:rFonts w:ascii="GHEA Grapalat" w:hAnsi="GHEA Grapalat"/>
          <w:sz w:val="24"/>
          <w:szCs w:val="24"/>
          <w:lang w:val="hy-AM"/>
        </w:rPr>
        <w:t xml:space="preserve">2.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նախորդող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հինգ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տարիների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համախառն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հանրագումարը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չի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բավարարում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2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միլիարդ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դրամից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մինչև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4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միլիարդ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սահմանաչափը։</w:t>
      </w:r>
    </w:p>
    <w:p w:rsidR="00C06537" w:rsidRPr="004611A3" w:rsidRDefault="00A40682" w:rsidP="00A40682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4611A3">
        <w:rPr>
          <w:rFonts w:ascii="GHEA Grapalat" w:hAnsi="GHEA Grapalat" w:cs="Sylfaen"/>
          <w:sz w:val="24"/>
          <w:szCs w:val="24"/>
          <w:lang w:val="hy-AM"/>
        </w:rPr>
        <w:t>Ընկերությունը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ցանկանում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է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մրցույթին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մասնակցել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ենթակապալի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պայմանագիր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կնքելու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որտեղ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ենթակապալի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կողմ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հանդիսացող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ընկերությունը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բավարարում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40682" w:rsidRPr="004611A3" w:rsidRDefault="00A40682" w:rsidP="00A40682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4611A3">
        <w:rPr>
          <w:rFonts w:ascii="GHEA Grapalat" w:hAnsi="GHEA Grapalat"/>
          <w:sz w:val="24"/>
          <w:szCs w:val="24"/>
          <w:lang w:val="hy-AM"/>
        </w:rPr>
        <w:t xml:space="preserve">1.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ՀՀ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քաղաքաշինության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բնագավառում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շինարարության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լիցենզիա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ներդիրները՝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4)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էներգետիկ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40682" w:rsidRPr="004611A3" w:rsidRDefault="00A40682" w:rsidP="00A40682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4611A3">
        <w:rPr>
          <w:rFonts w:ascii="GHEA Grapalat" w:hAnsi="GHEA Grapalat"/>
          <w:sz w:val="24"/>
          <w:szCs w:val="24"/>
          <w:lang w:val="hy-AM"/>
        </w:rPr>
        <w:t xml:space="preserve">2.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նախորդող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հինգ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տարիների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համախառն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հանրագումարը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կազմում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է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3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միլիարդ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բավարարում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է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2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միլիարդ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դրամից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մինչև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4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միլիարդ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սահմանաչափ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պահանջը։</w:t>
      </w:r>
    </w:p>
    <w:p w:rsidR="00A40682" w:rsidRPr="004611A3" w:rsidRDefault="00A40682" w:rsidP="00A40682">
      <w:pPr>
        <w:spacing w:line="240" w:lineRule="auto"/>
        <w:ind w:firstLine="540"/>
        <w:rPr>
          <w:rFonts w:ascii="GHEA Grapalat" w:hAnsi="GHEA Grapalat" w:cs="Sylfaen"/>
          <w:sz w:val="24"/>
          <w:szCs w:val="24"/>
          <w:lang w:val="hy-AM"/>
        </w:rPr>
      </w:pPr>
      <w:r w:rsidRPr="004611A3">
        <w:rPr>
          <w:rFonts w:ascii="GHEA Grapalat" w:hAnsi="GHEA Grapalat" w:cs="Sylfaen"/>
          <w:sz w:val="24"/>
          <w:szCs w:val="24"/>
          <w:lang w:val="hy-AM"/>
        </w:rPr>
        <w:t>Այս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մրցույթին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ենթակապալի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պայմանագիր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կնքելու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մասնակցելու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ենթակապալի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կողմ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հանդիսացող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ընկերության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տվյալները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համարվում՞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են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մրցույթի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հրավերով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որակավորման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պահանջները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բավարարող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թե</w:t>
      </w:r>
      <w:r w:rsidRPr="004611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611A3">
        <w:rPr>
          <w:rFonts w:ascii="GHEA Grapalat" w:hAnsi="GHEA Grapalat" w:cs="Sylfaen"/>
          <w:sz w:val="24"/>
          <w:szCs w:val="24"/>
          <w:lang w:val="hy-AM"/>
        </w:rPr>
        <w:t>ոչ։</w:t>
      </w:r>
    </w:p>
    <w:p w:rsidR="00A40682" w:rsidRPr="004611A3" w:rsidRDefault="00C06537" w:rsidP="00C06537">
      <w:pPr>
        <w:spacing w:after="0"/>
        <w:ind w:firstLine="540"/>
        <w:rPr>
          <w:rFonts w:ascii="GHEA Grapalat" w:hAnsi="GHEA Grapalat" w:cs="Sylfaen"/>
          <w:b/>
          <w:lang w:val="hy-AM"/>
        </w:rPr>
      </w:pPr>
      <w:r w:rsidRPr="00A40682">
        <w:rPr>
          <w:rFonts w:ascii="GHEA Grapalat" w:hAnsi="GHEA Grapalat" w:cs="Sylfaen"/>
          <w:b/>
          <w:lang w:val="af-ZA"/>
        </w:rPr>
        <w:t>Պատասխան</w:t>
      </w:r>
      <w:r w:rsidR="00A40682" w:rsidRPr="003B4447">
        <w:rPr>
          <w:rFonts w:ascii="GHEA Grapalat" w:hAnsi="GHEA Grapalat" w:cs="Sylfaen"/>
          <w:b/>
          <w:lang w:val="af-ZA"/>
        </w:rPr>
        <w:t xml:space="preserve"> </w:t>
      </w:r>
      <w:r w:rsidRPr="004611A3">
        <w:rPr>
          <w:rFonts w:ascii="GHEA Grapalat" w:hAnsi="GHEA Grapalat" w:cs="Sylfaen"/>
          <w:b/>
          <w:lang w:val="hy-AM"/>
        </w:rPr>
        <w:t>1</w:t>
      </w:r>
    </w:p>
    <w:p w:rsidR="00A40682" w:rsidRPr="00A40682" w:rsidRDefault="00A40682" w:rsidP="008D0DAD">
      <w:pPr>
        <w:spacing w:after="0"/>
        <w:ind w:left="90" w:firstLine="270"/>
        <w:rPr>
          <w:rFonts w:ascii="GHEA Grapalat" w:hAnsi="GHEA Grapalat"/>
          <w:sz w:val="24"/>
          <w:lang w:val="af-ZA"/>
        </w:rPr>
      </w:pPr>
      <w:r w:rsidRPr="004611A3">
        <w:rPr>
          <w:rFonts w:ascii="GHEA Grapalat" w:hAnsi="GHEA Grapalat"/>
          <w:sz w:val="24"/>
          <w:lang w:val="hy-AM"/>
        </w:rPr>
        <w:t>Ոչ</w:t>
      </w:r>
      <w:r w:rsidRPr="00A40682">
        <w:rPr>
          <w:rFonts w:ascii="GHEA Grapalat" w:hAnsi="GHEA Grapalat"/>
          <w:sz w:val="24"/>
          <w:lang w:val="af-ZA"/>
        </w:rPr>
        <w:t xml:space="preserve">, </w:t>
      </w:r>
      <w:r w:rsidRPr="004611A3">
        <w:rPr>
          <w:rFonts w:ascii="GHEA Grapalat" w:hAnsi="GHEA Grapalat"/>
          <w:sz w:val="24"/>
          <w:lang w:val="hy-AM"/>
        </w:rPr>
        <w:t>չեն</w:t>
      </w:r>
      <w:r w:rsidRPr="00A40682">
        <w:rPr>
          <w:rFonts w:ascii="GHEA Grapalat" w:hAnsi="GHEA Grapalat"/>
          <w:sz w:val="24"/>
          <w:lang w:val="af-ZA"/>
        </w:rPr>
        <w:t xml:space="preserve"> </w:t>
      </w:r>
      <w:r w:rsidRPr="004611A3">
        <w:rPr>
          <w:rFonts w:ascii="GHEA Grapalat" w:hAnsi="GHEA Grapalat"/>
          <w:sz w:val="24"/>
          <w:lang w:val="hy-AM"/>
        </w:rPr>
        <w:t>համարվում</w:t>
      </w:r>
      <w:r w:rsidRPr="00A40682">
        <w:rPr>
          <w:rFonts w:ascii="GHEA Grapalat" w:hAnsi="GHEA Grapalat"/>
          <w:sz w:val="24"/>
          <w:lang w:val="af-ZA"/>
        </w:rPr>
        <w:t xml:space="preserve">: </w:t>
      </w:r>
    </w:p>
    <w:p w:rsidR="008D0DAD" w:rsidRPr="004611A3" w:rsidRDefault="008D0DAD" w:rsidP="008D0DAD">
      <w:pPr>
        <w:spacing w:after="0"/>
        <w:ind w:left="270" w:hanging="180"/>
        <w:rPr>
          <w:rFonts w:ascii="GHEA Grapalat" w:hAnsi="GHEA Grapalat"/>
          <w:b/>
          <w:sz w:val="24"/>
          <w:lang w:val="hy-AM"/>
        </w:rPr>
      </w:pPr>
    </w:p>
    <w:p w:rsidR="00A40682" w:rsidRPr="008D0DAD" w:rsidRDefault="00A40682" w:rsidP="008D0DAD">
      <w:pPr>
        <w:spacing w:after="0"/>
        <w:ind w:left="270"/>
        <w:rPr>
          <w:rFonts w:ascii="GHEA Grapalat" w:hAnsi="GHEA Grapalat"/>
          <w:b/>
          <w:sz w:val="24"/>
          <w:szCs w:val="24"/>
          <w:lang w:val="af-ZA"/>
        </w:rPr>
      </w:pPr>
      <w:r w:rsidRPr="004611A3">
        <w:rPr>
          <w:rFonts w:ascii="GHEA Grapalat" w:hAnsi="GHEA Grapalat"/>
          <w:b/>
          <w:sz w:val="24"/>
          <w:lang w:val="hy-AM"/>
        </w:rPr>
        <w:t>Հարց</w:t>
      </w:r>
      <w:r w:rsidRPr="008D0DAD">
        <w:rPr>
          <w:rFonts w:ascii="GHEA Grapalat" w:hAnsi="GHEA Grapalat"/>
          <w:b/>
          <w:sz w:val="24"/>
          <w:lang w:val="af-ZA"/>
        </w:rPr>
        <w:t xml:space="preserve"> 2</w:t>
      </w:r>
    </w:p>
    <w:p w:rsidR="00A40682" w:rsidRPr="00A40682" w:rsidRDefault="00A40682" w:rsidP="008D0DAD">
      <w:pPr>
        <w:spacing w:after="0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9B76A9">
        <w:rPr>
          <w:rFonts w:ascii="GHEA Grapalat" w:hAnsi="GHEA Grapalat" w:cs="Sylfaen"/>
          <w:sz w:val="24"/>
          <w:szCs w:val="24"/>
        </w:rPr>
        <w:t>Ծավալաթերթով</w:t>
      </w:r>
      <w:proofErr w:type="spellEnd"/>
      <w:r w:rsidRPr="00A4068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նախատեսված</w:t>
      </w:r>
      <w:proofErr w:type="spellEnd"/>
      <w:r w:rsidRPr="00A4068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չեն</w:t>
      </w:r>
      <w:proofErr w:type="spellEnd"/>
      <w:r w:rsidRPr="00A4068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բարեկարգման</w:t>
      </w:r>
      <w:proofErr w:type="spellEnd"/>
      <w:r w:rsidRPr="00A4068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B76A9">
        <w:rPr>
          <w:rFonts w:ascii="GHEA Grapalat" w:hAnsi="GHEA Grapalat" w:cs="Sylfaen"/>
          <w:sz w:val="24"/>
          <w:szCs w:val="24"/>
        </w:rPr>
        <w:t>և</w:t>
      </w:r>
      <w:r w:rsidRPr="00A4068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նմանատիպ</w:t>
      </w:r>
      <w:proofErr w:type="spellEnd"/>
      <w:r w:rsidRPr="00A4068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A40682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աշխատանքներ</w:t>
      </w:r>
      <w:proofErr w:type="spellEnd"/>
      <w:r w:rsidRPr="009B76A9">
        <w:rPr>
          <w:rFonts w:ascii="GHEA Grapalat" w:hAnsi="GHEA Grapalat" w:cs="Sylfaen"/>
          <w:sz w:val="24"/>
          <w:szCs w:val="24"/>
        </w:rPr>
        <w:t>։</w:t>
      </w:r>
    </w:p>
    <w:p w:rsidR="00A40682" w:rsidRPr="004611A3" w:rsidRDefault="00A40682" w:rsidP="008D0DAD">
      <w:pPr>
        <w:spacing w:after="0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9B76A9">
        <w:rPr>
          <w:rFonts w:ascii="GHEA Grapalat" w:hAnsi="GHEA Grapalat" w:cs="Sylfaen"/>
          <w:sz w:val="24"/>
          <w:szCs w:val="24"/>
        </w:rPr>
        <w:t>Բարեկարգման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B76A9">
        <w:rPr>
          <w:rFonts w:ascii="GHEA Grapalat" w:hAnsi="GHEA Grapalat" w:cs="Sylfaen"/>
          <w:sz w:val="24"/>
          <w:szCs w:val="24"/>
        </w:rPr>
        <w:t>և</w:t>
      </w:r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նմանատիպ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աշխատանքներ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կատարվելու</w:t>
      </w:r>
      <w:proofErr w:type="spellEnd"/>
      <w:r w:rsidRPr="009B76A9">
        <w:rPr>
          <w:rFonts w:ascii="GHEA Grapalat" w:hAnsi="GHEA Grapalat" w:cs="Sylfaen"/>
          <w:sz w:val="24"/>
          <w:szCs w:val="24"/>
        </w:rPr>
        <w:t>՞</w:t>
      </w:r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են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թե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եթե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նախատեսվելու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են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B76A9">
        <w:rPr>
          <w:rFonts w:ascii="GHEA Grapalat" w:hAnsi="GHEA Grapalat" w:cs="Sylfaen"/>
          <w:sz w:val="24"/>
          <w:szCs w:val="24"/>
        </w:rPr>
        <w:t>և</w:t>
      </w:r>
      <w:r w:rsidRPr="004611A3">
        <w:rPr>
          <w:rFonts w:ascii="GHEA Grapalat" w:hAnsi="GHEA Grapalat"/>
          <w:sz w:val="24"/>
          <w:szCs w:val="24"/>
          <w:lang w:val="af-ZA"/>
        </w:rPr>
        <w:t>/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կամ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կատարվելու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են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ապա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պատվիրատուի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այդ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ծավալները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լրացուցիչ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վճարվելու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են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թե</w:t>
      </w:r>
      <w:proofErr w:type="spellEnd"/>
      <w:r w:rsidRPr="004611A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B76A9">
        <w:rPr>
          <w:rFonts w:ascii="GHEA Grapalat" w:hAnsi="GHEA Grapalat" w:cs="Sylfaen"/>
          <w:sz w:val="24"/>
          <w:szCs w:val="24"/>
        </w:rPr>
        <w:t>ոչ</w:t>
      </w:r>
      <w:proofErr w:type="spellEnd"/>
    </w:p>
    <w:p w:rsidR="008D0DAD" w:rsidRDefault="008D0DAD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</w:p>
    <w:p w:rsidR="008D0DAD" w:rsidRDefault="008D0DAD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</w:p>
    <w:p w:rsidR="008D0DAD" w:rsidRDefault="008D0DAD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</w:p>
    <w:p w:rsidR="008D0DAD" w:rsidRDefault="008D0DAD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</w:p>
    <w:p w:rsidR="00C06537" w:rsidRDefault="00C06537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</w:p>
    <w:p w:rsidR="00C06537" w:rsidRDefault="00C06537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</w:p>
    <w:p w:rsidR="008D0DAD" w:rsidRDefault="008D0DAD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</w:p>
    <w:p w:rsidR="00A40682" w:rsidRPr="004611A3" w:rsidRDefault="00A40682" w:rsidP="008D0DAD">
      <w:pPr>
        <w:spacing w:after="0"/>
        <w:ind w:firstLine="540"/>
        <w:rPr>
          <w:rFonts w:ascii="GHEA Grapalat" w:hAnsi="GHEA Grapalat" w:cs="Sylfaen"/>
          <w:b/>
          <w:lang w:val="af-ZA"/>
        </w:rPr>
      </w:pPr>
      <w:r w:rsidRPr="00A40682">
        <w:rPr>
          <w:rFonts w:ascii="GHEA Grapalat" w:hAnsi="GHEA Grapalat" w:cs="Sylfaen"/>
          <w:b/>
          <w:lang w:val="af-ZA"/>
        </w:rPr>
        <w:t>Պատասխան</w:t>
      </w:r>
      <w:r w:rsidR="00C06537" w:rsidRPr="004611A3">
        <w:rPr>
          <w:rFonts w:ascii="GHEA Grapalat" w:hAnsi="GHEA Grapalat" w:cs="Sylfaen"/>
          <w:b/>
          <w:lang w:val="af-ZA"/>
        </w:rPr>
        <w:t xml:space="preserve"> 2</w:t>
      </w:r>
    </w:p>
    <w:p w:rsidR="00A40682" w:rsidRDefault="00A40682" w:rsidP="008D0DAD">
      <w:pPr>
        <w:spacing w:after="0"/>
        <w:ind w:firstLine="90"/>
        <w:rPr>
          <w:rFonts w:ascii="GHEA Grapalat" w:hAnsi="GHEA Grapalat"/>
          <w:sz w:val="24"/>
          <w:lang w:val="af-ZA"/>
        </w:rPr>
      </w:pPr>
      <w:proofErr w:type="spellStart"/>
      <w:r>
        <w:rPr>
          <w:rFonts w:ascii="GHEA Grapalat" w:hAnsi="GHEA Grapalat"/>
          <w:sz w:val="24"/>
        </w:rPr>
        <w:t>Բարեկարգման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r>
        <w:rPr>
          <w:rFonts w:ascii="GHEA Grapalat" w:hAnsi="GHEA Grapalat"/>
          <w:sz w:val="24"/>
        </w:rPr>
        <w:t>և</w:t>
      </w:r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նմանատիպ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այլ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աշխատանքների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կատարման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, </w:t>
      </w:r>
      <w:proofErr w:type="spellStart"/>
      <w:r>
        <w:rPr>
          <w:rFonts w:ascii="GHEA Grapalat" w:hAnsi="GHEA Grapalat"/>
          <w:sz w:val="24"/>
        </w:rPr>
        <w:t>վճարման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r>
        <w:rPr>
          <w:rFonts w:ascii="GHEA Grapalat" w:hAnsi="GHEA Grapalat"/>
          <w:sz w:val="24"/>
        </w:rPr>
        <w:t>և</w:t>
      </w:r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այլ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մանրամասների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մասին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տեղեկատվությունը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մանրամասն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ներկայացված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r>
        <w:rPr>
          <w:rFonts w:ascii="GHEA Grapalat" w:hAnsi="GHEA Grapalat"/>
          <w:sz w:val="24"/>
        </w:rPr>
        <w:t>է</w:t>
      </w:r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հրավերի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անբաժան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մաս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կազմող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տեխնիկական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առաջադրանքում</w:t>
      </w:r>
      <w:proofErr w:type="spellEnd"/>
      <w:r w:rsidRPr="00A40682">
        <w:rPr>
          <w:rFonts w:ascii="GHEA Grapalat" w:hAnsi="GHEA Grapalat"/>
          <w:sz w:val="24"/>
          <w:lang w:val="af-ZA"/>
        </w:rPr>
        <w:t xml:space="preserve">: </w:t>
      </w:r>
    </w:p>
    <w:p w:rsidR="004611A3" w:rsidRPr="00A40682" w:rsidRDefault="004611A3" w:rsidP="008D0DAD">
      <w:pPr>
        <w:spacing w:after="0"/>
        <w:ind w:firstLine="90"/>
        <w:rPr>
          <w:rFonts w:ascii="GHEA Grapalat" w:hAnsi="GHEA Grapalat"/>
          <w:sz w:val="24"/>
          <w:lang w:val="af-ZA"/>
        </w:rPr>
      </w:pPr>
    </w:p>
    <w:p w:rsidR="00A13798" w:rsidRPr="004421E5" w:rsidRDefault="00A13798" w:rsidP="0024593D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085D95">
        <w:rPr>
          <w:rFonts w:ascii="GHEA Grapalat" w:hAnsi="GHEA Grapalat" w:cs="Sylfaen"/>
          <w:lang w:val="hy-AM"/>
        </w:rPr>
        <w:t>Սույն հայտարարության հետ կապված լրացուցիչ տեղեկություններ ստանալու համար կարող եք դիմել</w:t>
      </w:r>
      <w:r w:rsidR="00AB157F" w:rsidRPr="00AB157F">
        <w:rPr>
          <w:rFonts w:ascii="GHEA Grapalat" w:hAnsi="GHEA Grapalat" w:cs="Sylfaen"/>
          <w:lang w:val="hy-AM"/>
        </w:rPr>
        <w:t xml:space="preserve"> </w:t>
      </w:r>
      <w:r w:rsidR="004611A3" w:rsidRPr="004611A3">
        <w:rPr>
          <w:rFonts w:ascii="GHEA Grapalat" w:hAnsi="GHEA Grapalat" w:cs="Sylfaen"/>
          <w:lang w:val="hy-AM"/>
        </w:rPr>
        <w:t>ՀՀՔԿ-ՀԲՄԱՇՁԲ-23/47</w:t>
      </w:r>
      <w:r w:rsidR="004611A3">
        <w:rPr>
          <w:rFonts w:ascii="GHEA Grapalat" w:hAnsi="GHEA Grapalat" w:cs="Sylfaen"/>
          <w:lang w:val="hy-AM"/>
        </w:rPr>
        <w:t xml:space="preserve"> </w:t>
      </w:r>
      <w:r w:rsidRPr="00085D95">
        <w:rPr>
          <w:rFonts w:ascii="GHEA Grapalat" w:hAnsi="GHEA Grapalat" w:cs="Sylfaen"/>
          <w:lang w:val="hy-AM"/>
        </w:rPr>
        <w:t>ծածկագրով գնահատող հանձնաժողովի քարտուղար</w:t>
      </w:r>
      <w:r w:rsidR="00EF1F6C" w:rsidRPr="00EF1F6C">
        <w:rPr>
          <w:rFonts w:ascii="GHEA Grapalat" w:hAnsi="GHEA Grapalat" w:cs="Sylfaen"/>
          <w:lang w:val="hy-AM"/>
        </w:rPr>
        <w:t xml:space="preserve"> </w:t>
      </w:r>
      <w:r w:rsidR="001337CA" w:rsidRPr="00085D95">
        <w:rPr>
          <w:rFonts w:ascii="GHEA Grapalat" w:hAnsi="GHEA Grapalat" w:cs="Sylfaen"/>
          <w:lang w:val="hy-AM"/>
        </w:rPr>
        <w:t xml:space="preserve"> </w:t>
      </w:r>
      <w:r w:rsidR="004611A3">
        <w:rPr>
          <w:rFonts w:ascii="GHEA Grapalat" w:hAnsi="GHEA Grapalat" w:cs="Sylfaen"/>
          <w:lang w:val="hy-AM"/>
        </w:rPr>
        <w:br/>
      </w:r>
      <w:bookmarkStart w:id="0" w:name="_GoBack"/>
      <w:bookmarkEnd w:id="0"/>
      <w:r w:rsidR="00AB157F" w:rsidRPr="00AB157F">
        <w:rPr>
          <w:rFonts w:ascii="GHEA Grapalat" w:hAnsi="GHEA Grapalat" w:cs="Sylfaen"/>
          <w:lang w:val="hy-AM"/>
        </w:rPr>
        <w:t>Գ</w:t>
      </w:r>
      <w:r w:rsidR="004D0C09" w:rsidRPr="00085D95">
        <w:rPr>
          <w:rFonts w:ascii="GHEA Grapalat" w:hAnsi="GHEA Grapalat" w:cs="Sylfaen"/>
          <w:lang w:val="hy-AM"/>
        </w:rPr>
        <w:t>.</w:t>
      </w:r>
      <w:r w:rsidR="004611A3">
        <w:rPr>
          <w:rFonts w:ascii="GHEA Grapalat" w:hAnsi="GHEA Grapalat" w:cs="Sylfaen"/>
          <w:lang w:val="hy-AM"/>
        </w:rPr>
        <w:t xml:space="preserve"> </w:t>
      </w:r>
      <w:r w:rsidR="00AB157F" w:rsidRPr="00AB157F">
        <w:rPr>
          <w:rFonts w:ascii="GHEA Grapalat" w:hAnsi="GHEA Grapalat" w:cs="Sylfaen"/>
          <w:lang w:val="hy-AM"/>
        </w:rPr>
        <w:t>Հակոբյանին</w:t>
      </w:r>
      <w:r w:rsidRPr="00085D95">
        <w:rPr>
          <w:rFonts w:ascii="GHEA Grapalat" w:hAnsi="GHEA Grapalat" w:cs="Sylfaen"/>
          <w:lang w:val="hy-AM"/>
        </w:rPr>
        <w:t>:</w:t>
      </w:r>
      <w:r w:rsidRPr="00F522E9">
        <w:rPr>
          <w:rFonts w:ascii="GHEA Grapalat" w:hAnsi="GHEA Grapalat" w:cs="Sylfaen"/>
          <w:lang w:val="af-ZA"/>
        </w:rPr>
        <w:tab/>
      </w:r>
      <w:r w:rsidRPr="00F522E9">
        <w:rPr>
          <w:rFonts w:ascii="GHEA Grapalat" w:hAnsi="GHEA Grapalat" w:cs="Sylfaen"/>
          <w:lang w:val="af-ZA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AB157F" w:rsidRPr="00FD5941" w:rsidRDefault="00AB157F" w:rsidP="00AB157F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FD5941">
        <w:rPr>
          <w:rFonts w:ascii="GHEA Grapalat" w:hAnsi="GHEA Grapalat" w:cs="Sylfaen"/>
          <w:sz w:val="20"/>
          <w:lang w:val="af-ZA"/>
        </w:rPr>
        <w:t xml:space="preserve"> 011 621-821։</w:t>
      </w:r>
    </w:p>
    <w:p w:rsidR="00AB157F" w:rsidRPr="00F75D05" w:rsidRDefault="00AB157F" w:rsidP="00AB157F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5D05">
        <w:rPr>
          <w:rFonts w:ascii="GHEA Grapalat" w:hAnsi="GHEA Grapalat" w:cs="Sylfaen"/>
          <w:sz w:val="20"/>
          <w:lang w:val="af-ZA"/>
        </w:rPr>
        <w:t>Էլ</w:t>
      </w:r>
      <w:r w:rsidRPr="00FD5941">
        <w:rPr>
          <w:rFonts w:ascii="GHEA Grapalat" w:hAnsi="GHEA Grapalat" w:cs="Sylfaen"/>
          <w:sz w:val="20"/>
          <w:lang w:val="af-ZA"/>
        </w:rPr>
        <w:t xml:space="preserve">. </w:t>
      </w:r>
      <w:r w:rsidRPr="00F75D05">
        <w:rPr>
          <w:rFonts w:ascii="GHEA Grapalat" w:hAnsi="GHEA Grapalat" w:cs="Sylfaen"/>
          <w:sz w:val="20"/>
          <w:lang w:val="af-ZA"/>
        </w:rPr>
        <w:t>փոստ՝</w:t>
      </w:r>
      <w:r w:rsidRPr="00FD5941">
        <w:rPr>
          <w:rFonts w:ascii="GHEA Grapalat" w:hAnsi="GHEA Grapalat" w:cs="Sylfaen"/>
          <w:sz w:val="20"/>
          <w:lang w:val="af-ZA"/>
        </w:rPr>
        <w:t xml:space="preserve"> tender</w:t>
      </w:r>
      <w:r w:rsidRPr="000470A2">
        <w:rPr>
          <w:rFonts w:ascii="GHEA Grapalat" w:hAnsi="GHEA Grapalat" w:cs="Sylfaen"/>
          <w:sz w:val="20"/>
          <w:lang w:val="af-ZA"/>
        </w:rPr>
        <w:t>5</w:t>
      </w:r>
      <w:r w:rsidRPr="00FD5941">
        <w:rPr>
          <w:rFonts w:ascii="GHEA Grapalat" w:hAnsi="GHEA Grapalat" w:cs="Sylfaen"/>
          <w:sz w:val="20"/>
          <w:lang w:val="af-ZA"/>
        </w:rPr>
        <w:t>@minurban.am</w:t>
      </w:r>
      <w:r w:rsidRPr="00F75D05">
        <w:rPr>
          <w:rFonts w:ascii="GHEA Grapalat" w:hAnsi="GHEA Grapalat" w:cs="Sylfaen"/>
          <w:sz w:val="20"/>
          <w:lang w:val="af-ZA"/>
        </w:rPr>
        <w:t xml:space="preserve"> </w:t>
      </w:r>
    </w:p>
    <w:p w:rsidR="00A76AA4" w:rsidRDefault="004611A3" w:rsidP="00A76AA4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611A3">
        <w:rPr>
          <w:rFonts w:ascii="GHEA Grapalat" w:hAnsi="GHEA Grapalat" w:cs="Sylfaen"/>
          <w:sz w:val="20"/>
          <w:lang w:val="af-ZA"/>
        </w:rPr>
        <w:t>ՀՀՔԿ-ՀԲՄԱՇՁԲ-23/47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76AA4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AC37A6" w:rsidRPr="001337CA" w:rsidRDefault="00233D97" w:rsidP="00E71479">
      <w:pPr>
        <w:jc w:val="both"/>
        <w:rPr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</w:t>
      </w:r>
    </w:p>
    <w:sectPr w:rsidR="00AC37A6" w:rsidRPr="001337CA" w:rsidSect="00FC7669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549" w:rsidRDefault="00D42549" w:rsidP="001805F6">
      <w:pPr>
        <w:spacing w:after="0" w:line="240" w:lineRule="auto"/>
      </w:pPr>
      <w:r>
        <w:separator/>
      </w:r>
    </w:p>
  </w:endnote>
  <w:endnote w:type="continuationSeparator" w:id="0">
    <w:p w:rsidR="00D42549" w:rsidRDefault="00D42549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EA02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D425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D42549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D4254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549" w:rsidRDefault="00D42549" w:rsidP="001805F6">
      <w:pPr>
        <w:spacing w:after="0" w:line="240" w:lineRule="auto"/>
      </w:pPr>
      <w:r>
        <w:separator/>
      </w:r>
    </w:p>
  </w:footnote>
  <w:footnote w:type="continuationSeparator" w:id="0">
    <w:p w:rsidR="00D42549" w:rsidRDefault="00D42549" w:rsidP="00180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06798B"/>
    <w:rsid w:val="00085D95"/>
    <w:rsid w:val="00130930"/>
    <w:rsid w:val="001337CA"/>
    <w:rsid w:val="00162D84"/>
    <w:rsid w:val="00166ED3"/>
    <w:rsid w:val="001805F6"/>
    <w:rsid w:val="001F5668"/>
    <w:rsid w:val="001F6E5D"/>
    <w:rsid w:val="00233D97"/>
    <w:rsid w:val="0023412E"/>
    <w:rsid w:val="00234AA9"/>
    <w:rsid w:val="0024517C"/>
    <w:rsid w:val="0024593D"/>
    <w:rsid w:val="002C7627"/>
    <w:rsid w:val="002F6325"/>
    <w:rsid w:val="00311D1C"/>
    <w:rsid w:val="00325451"/>
    <w:rsid w:val="00373C76"/>
    <w:rsid w:val="003B4447"/>
    <w:rsid w:val="003F087B"/>
    <w:rsid w:val="0040408A"/>
    <w:rsid w:val="004421E5"/>
    <w:rsid w:val="004611A3"/>
    <w:rsid w:val="00475011"/>
    <w:rsid w:val="00476AF7"/>
    <w:rsid w:val="00477E29"/>
    <w:rsid w:val="00496A12"/>
    <w:rsid w:val="004B2A9B"/>
    <w:rsid w:val="004D0C09"/>
    <w:rsid w:val="004E4DE5"/>
    <w:rsid w:val="005163CE"/>
    <w:rsid w:val="00561E75"/>
    <w:rsid w:val="0056354B"/>
    <w:rsid w:val="00581D1E"/>
    <w:rsid w:val="005A77EE"/>
    <w:rsid w:val="005C5E3B"/>
    <w:rsid w:val="005C71EC"/>
    <w:rsid w:val="005C7976"/>
    <w:rsid w:val="005D74FA"/>
    <w:rsid w:val="00614290"/>
    <w:rsid w:val="0063098C"/>
    <w:rsid w:val="00645F93"/>
    <w:rsid w:val="0064671E"/>
    <w:rsid w:val="00654C9E"/>
    <w:rsid w:val="006B6275"/>
    <w:rsid w:val="006D61AF"/>
    <w:rsid w:val="006E5533"/>
    <w:rsid w:val="00732BE9"/>
    <w:rsid w:val="007361C9"/>
    <w:rsid w:val="007B3CD7"/>
    <w:rsid w:val="00804096"/>
    <w:rsid w:val="00812A93"/>
    <w:rsid w:val="00841527"/>
    <w:rsid w:val="008815C8"/>
    <w:rsid w:val="008D0DAD"/>
    <w:rsid w:val="009220C5"/>
    <w:rsid w:val="009406B7"/>
    <w:rsid w:val="00971792"/>
    <w:rsid w:val="0099515B"/>
    <w:rsid w:val="009A578D"/>
    <w:rsid w:val="009C5474"/>
    <w:rsid w:val="009E0D8A"/>
    <w:rsid w:val="00A03C5A"/>
    <w:rsid w:val="00A13798"/>
    <w:rsid w:val="00A40682"/>
    <w:rsid w:val="00A537A8"/>
    <w:rsid w:val="00A609E8"/>
    <w:rsid w:val="00A62523"/>
    <w:rsid w:val="00A76AA4"/>
    <w:rsid w:val="00A773F5"/>
    <w:rsid w:val="00A82A81"/>
    <w:rsid w:val="00AA5A36"/>
    <w:rsid w:val="00AB157F"/>
    <w:rsid w:val="00AC37A6"/>
    <w:rsid w:val="00AD2F0A"/>
    <w:rsid w:val="00B650BF"/>
    <w:rsid w:val="00BD2371"/>
    <w:rsid w:val="00BE3A36"/>
    <w:rsid w:val="00C06537"/>
    <w:rsid w:val="00C118E7"/>
    <w:rsid w:val="00C35EB6"/>
    <w:rsid w:val="00C710D7"/>
    <w:rsid w:val="00C71E62"/>
    <w:rsid w:val="00C906FE"/>
    <w:rsid w:val="00CD469C"/>
    <w:rsid w:val="00D142A9"/>
    <w:rsid w:val="00D17D2C"/>
    <w:rsid w:val="00D42549"/>
    <w:rsid w:val="00D45985"/>
    <w:rsid w:val="00D57B3C"/>
    <w:rsid w:val="00DA0657"/>
    <w:rsid w:val="00DE6076"/>
    <w:rsid w:val="00E379D1"/>
    <w:rsid w:val="00E5056E"/>
    <w:rsid w:val="00E57CB9"/>
    <w:rsid w:val="00E71479"/>
    <w:rsid w:val="00EA023F"/>
    <w:rsid w:val="00EC3BDA"/>
    <w:rsid w:val="00ED1848"/>
    <w:rsid w:val="00EF1F6C"/>
    <w:rsid w:val="00F16C02"/>
    <w:rsid w:val="00F50692"/>
    <w:rsid w:val="00F522E9"/>
    <w:rsid w:val="00F62407"/>
    <w:rsid w:val="00F947C0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287E1"/>
  <w15:docId w15:val="{83FED88B-23FB-4BB4-8FF6-2F9798EC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Gayane Hakobyan</cp:lastModifiedBy>
  <cp:revision>17</cp:revision>
  <cp:lastPrinted>2023-11-27T07:20:00Z</cp:lastPrinted>
  <dcterms:created xsi:type="dcterms:W3CDTF">2023-11-27T07:09:00Z</dcterms:created>
  <dcterms:modified xsi:type="dcterms:W3CDTF">2023-12-20T10:06:00Z</dcterms:modified>
</cp:coreProperties>
</file>